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HEALY Gymnasium - Patterson Park (UTZ FIELD) </w:t>
      </w:r>
    </w:p>
    <w:p w:rsidR="00000000" w:rsidDel="00000000" w:rsidP="00000000" w:rsidRDefault="00000000" w:rsidRPr="00000000" w14:paraId="0000000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Address: 420 S. Chester Street, Baltimore, MD 21231 </w:t>
      </w:r>
    </w:p>
    <w:p w:rsidR="00000000" w:rsidDel="00000000" w:rsidP="00000000" w:rsidRDefault="00000000" w:rsidRPr="00000000" w14:paraId="0000000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200 S. Linwood Avenue, Baltimore, MD 21224 </w:t>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     </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Personnel: </w:t>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Athletic Director: </w:t>
      </w:r>
      <w:r w:rsidDel="00000000" w:rsidR="00000000" w:rsidRPr="00000000">
        <w:rPr>
          <w:rFonts w:ascii="Times New Roman" w:cs="Times New Roman" w:eastAsia="Times New Roman" w:hAnsi="Times New Roman"/>
          <w:sz w:val="24"/>
          <w:szCs w:val="24"/>
          <w:rtl w:val="0"/>
        </w:rPr>
        <w:t xml:space="preserve">Izrah Hurd </w:t>
        <w:tab/>
        <w:tab/>
        <w:tab/>
      </w:r>
      <w:r w:rsidDel="00000000" w:rsidR="00000000" w:rsidRPr="00000000">
        <w:rPr>
          <w:rFonts w:ascii="Times New Roman" w:cs="Times New Roman" w:eastAsia="Times New Roman" w:hAnsi="Times New Roman"/>
          <w:b w:val="1"/>
          <w:sz w:val="24"/>
          <w:szCs w:val="24"/>
          <w:rtl w:val="0"/>
        </w:rPr>
        <w:t xml:space="preserve">School Nurse: </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410-727-3255 Ext. 1031</w:t>
        <w:tab/>
        <w:tab/>
        <w:tab/>
        <w:tab/>
        <w:t xml:space="preserve">410-727-3255 Ext.</w:t>
      </w:r>
    </w:p>
    <w:p w:rsidR="00000000" w:rsidDel="00000000" w:rsidP="00000000" w:rsidRDefault="00000000" w:rsidRPr="00000000" w14:paraId="0000000F">
      <w:pPr>
        <w:rPr>
          <w:rFonts w:ascii="Times New Roman" w:cs="Times New Roman" w:eastAsia="Times New Roman" w:hAnsi="Times New Roman"/>
          <w:sz w:val="24"/>
          <w:szCs w:val="24"/>
        </w:rPr>
      </w:pPr>
      <w:hyperlink r:id="rId6">
        <w:r w:rsidDel="00000000" w:rsidR="00000000" w:rsidRPr="00000000">
          <w:rPr>
            <w:rFonts w:ascii="Times New Roman" w:cs="Times New Roman" w:eastAsia="Times New Roman" w:hAnsi="Times New Roman"/>
            <w:color w:val="1155cc"/>
            <w:sz w:val="24"/>
            <w:szCs w:val="24"/>
            <w:u w:val="single"/>
            <w:rtl w:val="0"/>
          </w:rPr>
          <w:t xml:space="preserve">ihurd@cristoreybalt.org</w:t>
        </w:r>
      </w:hyperlink>
      <w:r w:rsidDel="00000000" w:rsidR="00000000" w:rsidRPr="00000000">
        <w:rPr>
          <w:rFonts w:ascii="Times New Roman" w:cs="Times New Roman" w:eastAsia="Times New Roman" w:hAnsi="Times New Roman"/>
          <w:sz w:val="24"/>
          <w:szCs w:val="24"/>
          <w:rtl w:val="0"/>
        </w:rPr>
        <w:tab/>
        <w:tab/>
        <w:tab/>
        <w:tab/>
      </w:r>
      <w:hyperlink r:id="rId7">
        <w:r w:rsidDel="00000000" w:rsidR="00000000" w:rsidRPr="00000000">
          <w:rPr>
            <w:rFonts w:ascii="Times New Roman" w:cs="Times New Roman" w:eastAsia="Times New Roman" w:hAnsi="Times New Roman"/>
            <w:color w:val="1155cc"/>
            <w:sz w:val="24"/>
            <w:szCs w:val="24"/>
            <w:u w:val="single"/>
            <w:rtl w:val="0"/>
          </w:rPr>
          <w:t xml:space="preserve">abcde@critoreybalt.org</w:t>
        </w:r>
      </w:hyperlink>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Dean of Students: </w:t>
      </w:r>
      <w:r w:rsidDel="00000000" w:rsidR="00000000" w:rsidRPr="00000000">
        <w:rPr>
          <w:rFonts w:ascii="Times New Roman" w:cs="Times New Roman" w:eastAsia="Times New Roman" w:hAnsi="Times New Roman"/>
          <w:sz w:val="24"/>
          <w:szCs w:val="24"/>
          <w:rtl w:val="0"/>
        </w:rPr>
        <w:t xml:space="preserve">Derrick Lifsey</w:t>
        <w:tab/>
        <w:tab/>
        <w:tab/>
      </w:r>
      <w:r w:rsidDel="00000000" w:rsidR="00000000" w:rsidRPr="00000000">
        <w:rPr>
          <w:rFonts w:ascii="Times New Roman" w:cs="Times New Roman" w:eastAsia="Times New Roman" w:hAnsi="Times New Roman"/>
          <w:b w:val="1"/>
          <w:sz w:val="24"/>
          <w:szCs w:val="24"/>
          <w:rtl w:val="0"/>
        </w:rPr>
        <w:t xml:space="preserve">Principal: </w:t>
      </w:r>
      <w:r w:rsidDel="00000000" w:rsidR="00000000" w:rsidRPr="00000000">
        <w:rPr>
          <w:rFonts w:ascii="Times New Roman" w:cs="Times New Roman" w:eastAsia="Times New Roman" w:hAnsi="Times New Roman"/>
          <w:sz w:val="24"/>
          <w:szCs w:val="24"/>
          <w:rtl w:val="0"/>
        </w:rPr>
        <w:t xml:space="preserve">Dr. Joseph Mitala</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410-727-3255 Ext.</w:t>
        <w:tab/>
        <w:tab/>
        <w:tab/>
        <w:tab/>
        <w:tab/>
        <w:t xml:space="preserve">410-727-3255 Ext.</w:t>
      </w:r>
    </w:p>
    <w:p w:rsidR="00000000" w:rsidDel="00000000" w:rsidP="00000000" w:rsidRDefault="00000000" w:rsidRPr="00000000" w14:paraId="00000013">
      <w:pPr>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1155cc"/>
            <w:sz w:val="24"/>
            <w:szCs w:val="24"/>
            <w:u w:val="single"/>
            <w:rtl w:val="0"/>
          </w:rPr>
          <w:t xml:space="preserve">dlifsey@cristoreybalt.org</w:t>
        </w:r>
      </w:hyperlink>
      <w:r w:rsidDel="00000000" w:rsidR="00000000" w:rsidRPr="00000000">
        <w:rPr>
          <w:rFonts w:ascii="Times New Roman" w:cs="Times New Roman" w:eastAsia="Times New Roman" w:hAnsi="Times New Roman"/>
          <w:sz w:val="24"/>
          <w:szCs w:val="24"/>
          <w:rtl w:val="0"/>
        </w:rPr>
        <w:t xml:space="preserve"> </w:t>
        <w:tab/>
        <w:tab/>
        <w:tab/>
        <w:tab/>
      </w:r>
      <w:hyperlink r:id="rId9">
        <w:r w:rsidDel="00000000" w:rsidR="00000000" w:rsidRPr="00000000">
          <w:rPr>
            <w:rFonts w:ascii="Times New Roman" w:cs="Times New Roman" w:eastAsia="Times New Roman" w:hAnsi="Times New Roman"/>
            <w:color w:val="1155cc"/>
            <w:sz w:val="24"/>
            <w:szCs w:val="24"/>
            <w:u w:val="single"/>
            <w:rtl w:val="0"/>
          </w:rPr>
          <w:t xml:space="preserve">jmitala@cristoreybalt.org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MedStar Health Athletic Trainers:</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Carissa Colangelo</w:t>
        <w:tab/>
        <w:tab/>
        <w:tab/>
        <w:tab/>
        <w:tab/>
        <w:t xml:space="preserve">Jenna Page </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717-870-6377</w:t>
        <w:tab/>
        <w:tab/>
        <w:tab/>
        <w:tab/>
        <w:tab/>
        <w:tab/>
        <w:t xml:space="preserve">410-952-9215</w:t>
      </w:r>
    </w:p>
    <w:p w:rsidR="00000000" w:rsidDel="00000000" w:rsidP="00000000" w:rsidRDefault="00000000" w:rsidRPr="00000000" w14:paraId="00000018">
      <w:pPr>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Carissa.K.Colangelo@medstar.net</w:t>
        </w:r>
      </w:hyperlink>
      <w:r w:rsidDel="00000000" w:rsidR="00000000" w:rsidRPr="00000000">
        <w:rPr>
          <w:rFonts w:ascii="Times New Roman" w:cs="Times New Roman" w:eastAsia="Times New Roman" w:hAnsi="Times New Roman"/>
          <w:sz w:val="24"/>
          <w:szCs w:val="24"/>
          <w:rtl w:val="0"/>
        </w:rPr>
        <w:tab/>
        <w:tab/>
        <w:tab/>
      </w:r>
      <w:hyperlink r:id="rId11">
        <w:r w:rsidDel="00000000" w:rsidR="00000000" w:rsidRPr="00000000">
          <w:rPr>
            <w:rFonts w:ascii="Times New Roman" w:cs="Times New Roman" w:eastAsia="Times New Roman" w:hAnsi="Times New Roman"/>
            <w:color w:val="1155cc"/>
            <w:sz w:val="24"/>
            <w:szCs w:val="24"/>
            <w:u w:val="single"/>
            <w:rtl w:val="0"/>
          </w:rPr>
          <w:t xml:space="preserve">Jenna.M.Page@medstar.net</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Josh Barracks</w:t>
        <w:tab/>
        <w:tab/>
        <w:tab/>
        <w:tab/>
        <w:tab/>
        <w:tab/>
        <w:t xml:space="preserve">Kim Bosely</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631-334-7533</w:t>
        <w:tab/>
        <w:tab/>
        <w:tab/>
        <w:tab/>
        <w:tab/>
        <w:tab/>
        <w:t xml:space="preserve">443-506-1753</w:t>
      </w:r>
    </w:p>
    <w:p w:rsidR="00000000" w:rsidDel="00000000" w:rsidP="00000000" w:rsidRDefault="00000000" w:rsidRPr="00000000" w14:paraId="0000001C">
      <w:pPr>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Joshua.A.Barracks@medstar.net</w:t>
        </w:r>
      </w:hyperlink>
      <w:r w:rsidDel="00000000" w:rsidR="00000000" w:rsidRPr="00000000">
        <w:rPr>
          <w:rFonts w:ascii="Times New Roman" w:cs="Times New Roman" w:eastAsia="Times New Roman" w:hAnsi="Times New Roman"/>
          <w:sz w:val="24"/>
          <w:szCs w:val="24"/>
          <w:rtl w:val="0"/>
        </w:rPr>
        <w:tab/>
        <w:tab/>
        <w:tab/>
      </w:r>
      <w:hyperlink r:id="rId13">
        <w:r w:rsidDel="00000000" w:rsidR="00000000" w:rsidRPr="00000000">
          <w:rPr>
            <w:rFonts w:ascii="Times New Roman" w:cs="Times New Roman" w:eastAsia="Times New Roman" w:hAnsi="Times New Roman"/>
            <w:color w:val="1155cc"/>
            <w:sz w:val="24"/>
            <w:szCs w:val="24"/>
            <w:u w:val="single"/>
            <w:rtl w:val="0"/>
          </w:rPr>
          <w:t xml:space="preserve">Kimberly.D.Bosely@medstar.net</w:t>
        </w:r>
      </w:hyperlink>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Teams &amp; Locations: </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Gymnasium - </w:t>
      </w:r>
      <w:r w:rsidDel="00000000" w:rsidR="00000000" w:rsidRPr="00000000">
        <w:rPr>
          <w:rFonts w:ascii="Times New Roman" w:cs="Times New Roman" w:eastAsia="Times New Roman" w:hAnsi="Times New Roman"/>
          <w:sz w:val="24"/>
          <w:szCs w:val="24"/>
          <w:rtl w:val="0"/>
        </w:rPr>
        <w:t xml:space="preserve"> Fall (STEP), Winter (Basketball/Cheer), Spring (Fashion)</w:t>
      </w:r>
    </w:p>
    <w:p w:rsidR="00000000" w:rsidDel="00000000" w:rsidP="00000000" w:rsidRDefault="00000000" w:rsidRPr="00000000" w14:paraId="0000002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Patterson Park (UTZ FIELD) - </w:t>
      </w:r>
      <w:r w:rsidDel="00000000" w:rsidR="00000000" w:rsidRPr="00000000">
        <w:rPr>
          <w:rFonts w:ascii="Times New Roman" w:cs="Times New Roman" w:eastAsia="Times New Roman" w:hAnsi="Times New Roman"/>
          <w:sz w:val="24"/>
          <w:szCs w:val="24"/>
          <w:rtl w:val="0"/>
        </w:rPr>
        <w:t xml:space="preserve">Fall (Men’s and Women’s Varsity Soccer), Spring (Men’s Lacrosse) </w:t>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sz w:val="24"/>
          <w:szCs w:val="24"/>
          <w:rtl w:val="0"/>
        </w:rPr>
        <w:t xml:space="preserve">PATTERSON PARK -  </w:t>
      </w:r>
      <w:r w:rsidDel="00000000" w:rsidR="00000000" w:rsidRPr="00000000">
        <w:rPr>
          <w:rFonts w:ascii="Times New Roman" w:cs="Times New Roman" w:eastAsia="Times New Roman" w:hAnsi="Times New Roman"/>
          <w:b w:val="1"/>
          <w:i w:val="1"/>
          <w:sz w:val="24"/>
          <w:szCs w:val="24"/>
          <w:u w:val="single"/>
          <w:rtl w:val="0"/>
        </w:rPr>
        <w:t xml:space="preserve">HOW TO ENTER</w:t>
      </w:r>
    </w:p>
    <w:p w:rsidR="00000000" w:rsidDel="00000000" w:rsidP="00000000" w:rsidRDefault="00000000" w:rsidRPr="00000000" w14:paraId="0000002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Linwood Ave. Entrance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While on Linwood Ave traveling North, walk West toward</w:t>
      </w:r>
      <w:r w:rsidDel="00000000" w:rsidR="00000000" w:rsidRPr="00000000">
        <w:rPr>
          <w:rFonts w:ascii="Times New Roman" w:cs="Times New Roman" w:eastAsia="Times New Roman" w:hAnsi="Times New Roman"/>
          <w:b w:val="1"/>
          <w:sz w:val="24"/>
          <w:szCs w:val="24"/>
          <w:rtl w:val="0"/>
        </w:rPr>
        <w:t xml:space="preserve"> WHITE DOME. </w:t>
      </w:r>
      <w:r w:rsidDel="00000000" w:rsidR="00000000" w:rsidRPr="00000000">
        <w:rPr>
          <w:rFonts w:ascii="Times New Roman" w:cs="Times New Roman" w:eastAsia="Times New Roman" w:hAnsi="Times New Roman"/>
          <w:sz w:val="24"/>
          <w:szCs w:val="24"/>
          <w:rtl w:val="0"/>
        </w:rPr>
        <w:t xml:space="preserve">Field will be visible</w:t>
      </w:r>
      <w:r w:rsidDel="00000000" w:rsidR="00000000" w:rsidRPr="00000000">
        <w:rPr>
          <w:rFonts w:ascii="Times New Roman" w:cs="Times New Roman" w:eastAsia="Times New Roman" w:hAnsi="Times New Roman"/>
          <w:b w:val="1"/>
          <w:sz w:val="24"/>
          <w:szCs w:val="24"/>
          <w:rtl w:val="0"/>
        </w:rPr>
        <w:t xml:space="preserve"> DOWNHILL. </w:t>
      </w:r>
    </w:p>
    <w:p w:rsidR="00000000" w:rsidDel="00000000" w:rsidP="00000000" w:rsidRDefault="00000000" w:rsidRPr="00000000" w14:paraId="0000003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Baltimore St. Entrance(Emergency and Authorized Vehicles):</w:t>
      </w:r>
      <w:r w:rsidDel="00000000" w:rsidR="00000000" w:rsidRPr="00000000">
        <w:rPr>
          <w:rFonts w:ascii="Times New Roman" w:cs="Times New Roman" w:eastAsia="Times New Roman" w:hAnsi="Times New Roman"/>
          <w:b w:val="1"/>
          <w:sz w:val="24"/>
          <w:szCs w:val="24"/>
          <w:rtl w:val="0"/>
        </w:rPr>
        <w:t xml:space="preserve"> While on Baltimore St. traveling East, there will be a path to enter Patterson Park. Follow the path going left and down the hill. Once at the Tennis Court, there will be a graveled path that leads to the gated entrance of UTZ FIELD. </w:t>
      </w:r>
    </w:p>
    <w:p w:rsidR="00000000" w:rsidDel="00000000" w:rsidP="00000000" w:rsidRDefault="00000000" w:rsidRPr="00000000" w14:paraId="0000003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AED Located on Field (Living Classrooms Pavillion - SE Corner of Field) </w:t>
      </w:r>
    </w:p>
    <w:p w:rsidR="00000000" w:rsidDel="00000000" w:rsidP="00000000" w:rsidRDefault="00000000" w:rsidRPr="00000000" w14:paraId="0000003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29313" cy="2314575"/>
            <wp:effectExtent b="0" l="0" r="0" t="0"/>
            <wp:docPr id="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29313"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HEALY GYMNASIUM ENTRANCE (</w:t>
      </w:r>
      <w:r w:rsidDel="00000000" w:rsidR="00000000" w:rsidRPr="00000000">
        <w:rPr>
          <w:rFonts w:ascii="Times New Roman" w:cs="Times New Roman" w:eastAsia="Times New Roman" w:hAnsi="Times New Roman"/>
          <w:b w:val="1"/>
          <w:i w:val="1"/>
          <w:sz w:val="24"/>
          <w:szCs w:val="24"/>
          <w:u w:val="single"/>
          <w:rtl w:val="0"/>
        </w:rPr>
        <w:t xml:space="preserve">On-Site</w:t>
      </w:r>
      <w:r w:rsidDel="00000000" w:rsidR="00000000" w:rsidRPr="00000000">
        <w:rPr>
          <w:rFonts w:ascii="Times New Roman" w:cs="Times New Roman" w:eastAsia="Times New Roman" w:hAnsi="Times New Roman"/>
          <w:b w:val="1"/>
          <w:sz w:val="24"/>
          <w:szCs w:val="24"/>
          <w:rtl w:val="0"/>
        </w:rPr>
        <w:t xml:space="preserve">): 420 S. Chester - Parking on Bank St. </w:t>
      </w:r>
    </w:p>
    <w:p w:rsidR="00000000" w:rsidDel="00000000" w:rsidP="00000000" w:rsidRDefault="00000000" w:rsidRPr="00000000" w14:paraId="00000041">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AED Located in Main Office </w:t>
      </w:r>
    </w:p>
    <w:p w:rsidR="00000000" w:rsidDel="00000000" w:rsidP="00000000" w:rsidRDefault="00000000" w:rsidRPr="00000000" w14:paraId="00000042">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EMERGENCY EXIT                (AED #2)                                         </w:t>
      </w:r>
    </w:p>
    <w:p w:rsidR="00000000" w:rsidDel="00000000" w:rsidP="00000000" w:rsidRDefault="00000000" w:rsidRPr="00000000" w14:paraId="0000004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38675" cy="1645100"/>
            <wp:effectExtent b="0" l="0" r="0" t="0"/>
            <wp:docPr id="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638675" cy="1645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MAIN OFFICE </w:t>
      </w:r>
    </w:p>
    <w:p w:rsidR="00000000" w:rsidDel="00000000" w:rsidP="00000000" w:rsidRDefault="00000000" w:rsidRPr="00000000" w14:paraId="0000004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tab/>
        <w:tab/>
        <w:tab/>
      </w:r>
      <w:r w:rsidDel="00000000" w:rsidR="00000000" w:rsidRPr="00000000">
        <w:rPr>
          <w:rFonts w:ascii="Times New Roman" w:cs="Times New Roman" w:eastAsia="Times New Roman" w:hAnsi="Times New Roman"/>
          <w:b w:val="1"/>
          <w:sz w:val="24"/>
          <w:szCs w:val="24"/>
          <w:rtl w:val="0"/>
        </w:rPr>
        <w:tab/>
        <w:t xml:space="preserve">Kitchen Area</w:t>
        <w:tab/>
        <w:tab/>
        <w:tab/>
        <w:tab/>
        <w:tab/>
        <w:tab/>
        <w:t xml:space="preserve">(AED)</w:t>
      </w:r>
    </w:p>
    <w:p w:rsidR="00000000" w:rsidDel="00000000" w:rsidP="00000000" w:rsidRDefault="00000000" w:rsidRPr="00000000" w14:paraId="0000004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EMERGENCY EXIT</w:t>
      </w:r>
    </w:p>
    <w:p w:rsidR="00000000" w:rsidDel="00000000" w:rsidP="00000000" w:rsidRDefault="00000000" w:rsidRPr="00000000" w14:paraId="0000004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Visiting Team Locker Room will be located in Room 218 - Computer Lab </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EMERGENCY PLAN (</w:t>
      </w:r>
      <w:r w:rsidDel="00000000" w:rsidR="00000000" w:rsidRPr="00000000">
        <w:rPr>
          <w:rFonts w:ascii="Times New Roman" w:cs="Times New Roman" w:eastAsia="Times New Roman" w:hAnsi="Times New Roman"/>
          <w:i w:val="1"/>
          <w:sz w:val="24"/>
          <w:szCs w:val="24"/>
          <w:u w:val="single"/>
          <w:rtl w:val="0"/>
        </w:rPr>
        <w:t xml:space="preserve">WITH</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Athletic Trainer</w:t>
      </w:r>
      <w:r w:rsidDel="00000000" w:rsidR="00000000" w:rsidRPr="00000000">
        <w:rPr>
          <w:rFonts w:ascii="Times New Roman" w:cs="Times New Roman" w:eastAsia="Times New Roman" w:hAnsi="Times New Roman"/>
          <w:i w:val="1"/>
          <w:sz w:val="24"/>
          <w:szCs w:val="24"/>
          <w:rtl w:val="0"/>
        </w:rPr>
        <w:t xml:space="preserve"> Present</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5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sz w:val="24"/>
          <w:szCs w:val="24"/>
          <w:rtl w:val="0"/>
        </w:rPr>
        <w:t xml:space="preserve">The Athletic Trainer </w:t>
      </w:r>
      <w:r w:rsidDel="00000000" w:rsidR="00000000" w:rsidRPr="00000000">
        <w:rPr>
          <w:rFonts w:ascii="Times New Roman" w:cs="Times New Roman" w:eastAsia="Times New Roman" w:hAnsi="Times New Roman"/>
          <w:sz w:val="24"/>
          <w:szCs w:val="24"/>
          <w:rtl w:val="0"/>
        </w:rPr>
        <w:t xml:space="preserve">will initiate care for the athlete. The </w:t>
      </w:r>
      <w:r w:rsidDel="00000000" w:rsidR="00000000" w:rsidRPr="00000000">
        <w:rPr>
          <w:rFonts w:ascii="Times New Roman" w:cs="Times New Roman" w:eastAsia="Times New Roman" w:hAnsi="Times New Roman"/>
          <w:b w:val="1"/>
          <w:sz w:val="24"/>
          <w:szCs w:val="24"/>
          <w:rtl w:val="0"/>
        </w:rPr>
        <w:t xml:space="preserve">Athletic Trainer </w:t>
      </w:r>
      <w:r w:rsidDel="00000000" w:rsidR="00000000" w:rsidRPr="00000000">
        <w:rPr>
          <w:rFonts w:ascii="Times New Roman" w:cs="Times New Roman" w:eastAsia="Times New Roman" w:hAnsi="Times New Roman"/>
          <w:sz w:val="24"/>
          <w:szCs w:val="24"/>
          <w:rtl w:val="0"/>
        </w:rPr>
        <w:t xml:space="preserve">will assess the situation and activate EAP. The </w:t>
      </w:r>
      <w:r w:rsidDel="00000000" w:rsidR="00000000" w:rsidRPr="00000000">
        <w:rPr>
          <w:rFonts w:ascii="Times New Roman" w:cs="Times New Roman" w:eastAsia="Times New Roman" w:hAnsi="Times New Roman"/>
          <w:b w:val="1"/>
          <w:sz w:val="24"/>
          <w:szCs w:val="24"/>
          <w:rtl w:val="0"/>
        </w:rPr>
        <w:t xml:space="preserve">Athletic Trainer </w:t>
      </w:r>
      <w:r w:rsidDel="00000000" w:rsidR="00000000" w:rsidRPr="00000000">
        <w:rPr>
          <w:rFonts w:ascii="Times New Roman" w:cs="Times New Roman" w:eastAsia="Times New Roman" w:hAnsi="Times New Roman"/>
          <w:sz w:val="24"/>
          <w:szCs w:val="24"/>
          <w:rtl w:val="0"/>
        </w:rPr>
        <w:t xml:space="preserve">will care for the athlete and assist EMS in the preparation for transport. </w:t>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 </w:t>
      </w:r>
      <w:r w:rsidDel="00000000" w:rsidR="00000000" w:rsidRPr="00000000">
        <w:rPr>
          <w:rFonts w:ascii="Times New Roman" w:cs="Times New Roman" w:eastAsia="Times New Roman" w:hAnsi="Times New Roman"/>
          <w:b w:val="1"/>
          <w:sz w:val="24"/>
          <w:szCs w:val="24"/>
          <w:rtl w:val="0"/>
        </w:rPr>
        <w:t xml:space="preserve">Athletic Director </w:t>
      </w:r>
      <w:r w:rsidDel="00000000" w:rsidR="00000000" w:rsidRPr="00000000">
        <w:rPr>
          <w:rFonts w:ascii="Times New Roman" w:cs="Times New Roman" w:eastAsia="Times New Roman" w:hAnsi="Times New Roman"/>
          <w:sz w:val="24"/>
          <w:szCs w:val="24"/>
          <w:rtl w:val="0"/>
        </w:rPr>
        <w:t xml:space="preserve">will retrieve AED and activate EMS of the emergency by calling 911. </w:t>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3). </w:t>
      </w:r>
      <w:r w:rsidDel="00000000" w:rsidR="00000000" w:rsidRPr="00000000">
        <w:rPr>
          <w:rFonts w:ascii="Times New Roman" w:cs="Times New Roman" w:eastAsia="Times New Roman" w:hAnsi="Times New Roman"/>
          <w:b w:val="1"/>
          <w:sz w:val="24"/>
          <w:szCs w:val="24"/>
          <w:rtl w:val="0"/>
        </w:rPr>
        <w:t xml:space="preserve">Head Coach </w:t>
      </w:r>
      <w:r w:rsidDel="00000000" w:rsidR="00000000" w:rsidRPr="00000000">
        <w:rPr>
          <w:rFonts w:ascii="Times New Roman" w:cs="Times New Roman" w:eastAsia="Times New Roman" w:hAnsi="Times New Roman"/>
          <w:sz w:val="24"/>
          <w:szCs w:val="24"/>
          <w:rtl w:val="0"/>
        </w:rPr>
        <w:t xml:space="preserve">will make sure the field is cleared of all student athletes to ensure their safety during this time. </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 </w:t>
      </w:r>
      <w:r w:rsidDel="00000000" w:rsidR="00000000" w:rsidRPr="00000000">
        <w:rPr>
          <w:rFonts w:ascii="Times New Roman" w:cs="Times New Roman" w:eastAsia="Times New Roman" w:hAnsi="Times New Roman"/>
          <w:b w:val="1"/>
          <w:sz w:val="24"/>
          <w:szCs w:val="24"/>
          <w:rtl w:val="0"/>
        </w:rPr>
        <w:t xml:space="preserve">Assistant Coach </w:t>
      </w:r>
      <w:r w:rsidDel="00000000" w:rsidR="00000000" w:rsidRPr="00000000">
        <w:rPr>
          <w:rFonts w:ascii="Times New Roman" w:cs="Times New Roman" w:eastAsia="Times New Roman" w:hAnsi="Times New Roman"/>
          <w:sz w:val="24"/>
          <w:szCs w:val="24"/>
          <w:rtl w:val="0"/>
        </w:rPr>
        <w:t xml:space="preserve">will direct EMS to the emergency scene. </w:t>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EMERGENCY PLAN (</w:t>
      </w:r>
      <w:r w:rsidDel="00000000" w:rsidR="00000000" w:rsidRPr="00000000">
        <w:rPr>
          <w:rFonts w:ascii="Times New Roman" w:cs="Times New Roman" w:eastAsia="Times New Roman" w:hAnsi="Times New Roman"/>
          <w:i w:val="1"/>
          <w:sz w:val="24"/>
          <w:szCs w:val="24"/>
          <w:u w:val="single"/>
          <w:rtl w:val="0"/>
        </w:rPr>
        <w:t xml:space="preserve">WITHOUT</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Athletic Trainer</w:t>
      </w:r>
      <w:r w:rsidDel="00000000" w:rsidR="00000000" w:rsidRPr="00000000">
        <w:rPr>
          <w:rFonts w:ascii="Times New Roman" w:cs="Times New Roman" w:eastAsia="Times New Roman" w:hAnsi="Times New Roman"/>
          <w:i w:val="1"/>
          <w:sz w:val="24"/>
          <w:szCs w:val="24"/>
          <w:rtl w:val="0"/>
        </w:rPr>
        <w:t xml:space="preserve"> Present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sz w:val="24"/>
          <w:szCs w:val="24"/>
          <w:rtl w:val="0"/>
        </w:rPr>
        <w:t xml:space="preserve">Head Coach </w:t>
      </w:r>
      <w:r w:rsidDel="00000000" w:rsidR="00000000" w:rsidRPr="00000000">
        <w:rPr>
          <w:rFonts w:ascii="Times New Roman" w:cs="Times New Roman" w:eastAsia="Times New Roman" w:hAnsi="Times New Roman"/>
          <w:sz w:val="24"/>
          <w:szCs w:val="24"/>
          <w:rtl w:val="0"/>
        </w:rPr>
        <w:t xml:space="preserve">will care for athlete and notify Athletic Director</w:t>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sz w:val="24"/>
          <w:szCs w:val="24"/>
          <w:rtl w:val="0"/>
        </w:rPr>
        <w:t xml:space="preserve">Assistant Coach </w:t>
      </w:r>
      <w:r w:rsidDel="00000000" w:rsidR="00000000" w:rsidRPr="00000000">
        <w:rPr>
          <w:rFonts w:ascii="Times New Roman" w:cs="Times New Roman" w:eastAsia="Times New Roman" w:hAnsi="Times New Roman"/>
          <w:sz w:val="24"/>
          <w:szCs w:val="24"/>
          <w:rtl w:val="0"/>
        </w:rPr>
        <w:t xml:space="preserve">will activate by calling EMS and retrieving the AED.</w:t>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sz w:val="24"/>
          <w:szCs w:val="24"/>
          <w:rtl w:val="0"/>
        </w:rPr>
        <w:t xml:space="preserve">Athletic Director </w:t>
      </w:r>
      <w:r w:rsidDel="00000000" w:rsidR="00000000" w:rsidRPr="00000000">
        <w:rPr>
          <w:rFonts w:ascii="Times New Roman" w:cs="Times New Roman" w:eastAsia="Times New Roman" w:hAnsi="Times New Roman"/>
          <w:b w:val="1"/>
          <w:i w:val="1"/>
          <w:sz w:val="24"/>
          <w:szCs w:val="24"/>
          <w:rtl w:val="0"/>
        </w:rPr>
        <w:t xml:space="preserve">or other CRJ Staff</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will oversee clearing of the field to ensure safety of other athletes. Athletic Director will also direct EMS to the emergency scene. </w:t>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Transportation - </w:t>
      </w:r>
      <w:r w:rsidDel="00000000" w:rsidR="00000000" w:rsidRPr="00000000">
        <w:rPr>
          <w:rFonts w:ascii="Times New Roman" w:cs="Times New Roman" w:eastAsia="Times New Roman" w:hAnsi="Times New Roman"/>
          <w:sz w:val="24"/>
          <w:szCs w:val="24"/>
          <w:rtl w:val="0"/>
        </w:rPr>
        <w:t xml:space="preserve"> In the event of an EMS transport a parent/guardian or coach must accompany the athlete.</w:t>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Documentation - </w:t>
      </w:r>
      <w:r w:rsidDel="00000000" w:rsidR="00000000" w:rsidRPr="00000000">
        <w:rPr>
          <w:rFonts w:ascii="Times New Roman" w:cs="Times New Roman" w:eastAsia="Times New Roman" w:hAnsi="Times New Roman"/>
          <w:sz w:val="24"/>
          <w:szCs w:val="24"/>
          <w:rtl w:val="0"/>
        </w:rPr>
        <w:t xml:space="preserve">All injury/illness reports will be handled by medical professionals/personnel who provide care and shared with the School Nurse and Athletic Director. </w:t>
      </w:r>
    </w:p>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Local Emergency Rooms</w:t>
      </w:r>
    </w:p>
    <w:p w:rsidR="00000000" w:rsidDel="00000000" w:rsidP="00000000" w:rsidRDefault="00000000" w:rsidRPr="00000000" w14:paraId="0000006B">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Johns Hopkins Hospital        UMMC Midtown Campus </w:t>
        <w:tab/>
        <w:t xml:space="preserve"> Medstar Harbor Hospital</w:t>
      </w:r>
    </w:p>
    <w:p w:rsidR="00000000" w:rsidDel="00000000" w:rsidP="00000000" w:rsidRDefault="00000000" w:rsidRPr="00000000" w14:paraId="0000006D">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1800 New Orleans Street</w:t>
        <w:tab/>
        <w:t xml:space="preserve">         827 Linden Avenue                     3001 S. Hanover Street</w:t>
      </w:r>
    </w:p>
    <w:p w:rsidR="00000000" w:rsidDel="00000000" w:rsidP="00000000" w:rsidRDefault="00000000" w:rsidRPr="00000000" w14:paraId="0000006E">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Baltimore, MD 21287                      Baltimore, MD 21201</w:t>
        <w:tab/>
        <w:tab/>
        <w:t xml:space="preserve">  Baltimore, MD 21225</w:t>
      </w:r>
    </w:p>
    <w:p w:rsidR="00000000" w:rsidDel="00000000" w:rsidP="00000000" w:rsidRDefault="00000000" w:rsidRPr="00000000" w14:paraId="0000006F">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410-955-5000</w:t>
        <w:tab/>
        <w:tab/>
        <w:tab/>
        <w:t xml:space="preserve">          410-225-8000                             410-350-3510</w:t>
      </w:r>
    </w:p>
    <w:p w:rsidR="00000000" w:rsidDel="00000000" w:rsidP="00000000" w:rsidRDefault="00000000" w:rsidRPr="00000000" w14:paraId="0000007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an event athlete needs </w:t>
      </w:r>
      <w:r w:rsidDel="00000000" w:rsidR="00000000" w:rsidRPr="00000000">
        <w:rPr>
          <w:rFonts w:ascii="Times New Roman" w:cs="Times New Roman" w:eastAsia="Times New Roman" w:hAnsi="Times New Roman"/>
          <w:b w:val="1"/>
          <w:sz w:val="24"/>
          <w:szCs w:val="24"/>
          <w:rtl w:val="0"/>
        </w:rPr>
        <w:t xml:space="preserve">Urgent Care, </w:t>
      </w:r>
      <w:r w:rsidDel="00000000" w:rsidR="00000000" w:rsidRPr="00000000">
        <w:rPr>
          <w:rFonts w:ascii="Times New Roman" w:cs="Times New Roman" w:eastAsia="Times New Roman" w:hAnsi="Times New Roman"/>
          <w:sz w:val="24"/>
          <w:szCs w:val="24"/>
          <w:rtl w:val="0"/>
        </w:rPr>
        <w:t xml:space="preserve">not considered an emergency transport will be:</w:t>
      </w:r>
    </w:p>
    <w:p w:rsidR="00000000" w:rsidDel="00000000" w:rsidP="00000000" w:rsidRDefault="00000000" w:rsidRPr="00000000" w14:paraId="00000072">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MedStar Health Urgent Care: Federal Hill</w:t>
      </w:r>
    </w:p>
    <w:p w:rsidR="00000000" w:rsidDel="00000000" w:rsidP="00000000" w:rsidRDefault="00000000" w:rsidRPr="00000000" w14:paraId="00000073">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1420 Key Hwy</w:t>
      </w:r>
    </w:p>
    <w:p w:rsidR="00000000" w:rsidDel="00000000" w:rsidP="00000000" w:rsidRDefault="00000000" w:rsidRPr="00000000" w14:paraId="00000074">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Baltimore, MD 21230</w:t>
      </w:r>
    </w:p>
    <w:p w:rsidR="00000000" w:rsidDel="00000000" w:rsidP="00000000" w:rsidRDefault="00000000" w:rsidRPr="00000000" w14:paraId="00000075">
      <w:pPr>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855-910-3278</w:t>
      </w: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u w:val="single"/>
          <w:rtl w:val="0"/>
        </w:rPr>
        <w:t xml:space="preserve">Injuries, Policies, &amp; Procedures: </w:t>
      </w:r>
      <w:r w:rsidDel="00000000" w:rsidR="00000000" w:rsidRPr="00000000">
        <w:rPr>
          <w:rFonts w:ascii="Times New Roman" w:cs="Times New Roman" w:eastAsia="Times New Roman" w:hAnsi="Times New Roman"/>
          <w:b w:val="1"/>
          <w:i w:val="1"/>
          <w:sz w:val="24"/>
          <w:szCs w:val="24"/>
          <w:rtl w:val="0"/>
        </w:rPr>
        <w:t xml:space="preserve"> All coaches, athletic administrators, and athletic trainers are AED and CPR Certified.  EAP Roles are assigned dependent on on-site staff. </w:t>
      </w:r>
    </w:p>
    <w:p w:rsidR="00000000" w:rsidDel="00000000" w:rsidP="00000000" w:rsidRDefault="00000000" w:rsidRPr="00000000" w14:paraId="00000078">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9">
      <w:pPr>
        <w:numPr>
          <w:ilvl w:val="0"/>
          <w:numId w:val="4"/>
        </w:numPr>
        <w:ind w:left="720" w:hanging="360"/>
        <w:rPr>
          <w:rFonts w:ascii="Times New Roman" w:cs="Times New Roman" w:eastAsia="Times New Roman" w:hAnsi="Times New Roman"/>
          <w:b w:val="1"/>
          <w:i w:val="1"/>
          <w:sz w:val="24"/>
          <w:szCs w:val="24"/>
          <w:u w:val="none"/>
        </w:rPr>
      </w:pPr>
      <w:r w:rsidDel="00000000" w:rsidR="00000000" w:rsidRPr="00000000">
        <w:rPr>
          <w:rFonts w:ascii="Times New Roman" w:cs="Times New Roman" w:eastAsia="Times New Roman" w:hAnsi="Times New Roman"/>
          <w:b w:val="1"/>
          <w:i w:val="1"/>
          <w:sz w:val="24"/>
          <w:szCs w:val="24"/>
          <w:rtl w:val="0"/>
        </w:rPr>
        <w:t xml:space="preserve">SUDDEN CARDIAC ARREST - </w:t>
      </w:r>
      <w:r w:rsidDel="00000000" w:rsidR="00000000" w:rsidRPr="00000000">
        <w:rPr>
          <w:rFonts w:ascii="Times New Roman" w:cs="Times New Roman" w:eastAsia="Times New Roman" w:hAnsi="Times New Roman"/>
          <w:sz w:val="24"/>
          <w:szCs w:val="24"/>
          <w:rtl w:val="0"/>
        </w:rPr>
        <w:t xml:space="preserve">Sudden Cardiac Arrest is a medical emergency triggered by an electrical disturbance in the heart that stops it from beating and pumping blood to the rest of your body. Early recognition of signs/symptoms </w:t>
      </w:r>
      <w:r w:rsidDel="00000000" w:rsidR="00000000" w:rsidRPr="00000000">
        <w:rPr>
          <w:rFonts w:ascii="Times New Roman" w:cs="Times New Roman" w:eastAsia="Times New Roman" w:hAnsi="Times New Roman"/>
          <w:b w:val="1"/>
          <w:sz w:val="24"/>
          <w:szCs w:val="24"/>
          <w:rtl w:val="0"/>
        </w:rPr>
        <w:t xml:space="preserve">PRIOR </w:t>
      </w:r>
      <w:r w:rsidDel="00000000" w:rsidR="00000000" w:rsidRPr="00000000">
        <w:rPr>
          <w:rFonts w:ascii="Times New Roman" w:cs="Times New Roman" w:eastAsia="Times New Roman" w:hAnsi="Times New Roman"/>
          <w:sz w:val="24"/>
          <w:szCs w:val="24"/>
          <w:rtl w:val="0"/>
        </w:rPr>
        <w:t xml:space="preserve">to loss of responsiveness include:</w:t>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SYMPTOMS IN MEN</w:t>
      </w:r>
      <w:r w:rsidDel="00000000" w:rsidR="00000000" w:rsidRPr="00000000">
        <w:rPr>
          <w:rFonts w:ascii="Times New Roman" w:cs="Times New Roman" w:eastAsia="Times New Roman" w:hAnsi="Times New Roman"/>
          <w:sz w:val="24"/>
          <w:szCs w:val="24"/>
          <w:rtl w:val="0"/>
        </w:rPr>
        <w:t xml:space="preserve"> </w:t>
        <w:tab/>
        <w:tab/>
        <w:tab/>
        <w:tab/>
        <w:tab/>
        <w:tab/>
      </w:r>
      <w:r w:rsidDel="00000000" w:rsidR="00000000" w:rsidRPr="00000000">
        <w:rPr>
          <w:rFonts w:ascii="Times New Roman" w:cs="Times New Roman" w:eastAsia="Times New Roman" w:hAnsi="Times New Roman"/>
          <w:i w:val="1"/>
          <w:sz w:val="24"/>
          <w:szCs w:val="24"/>
          <w:u w:val="single"/>
          <w:rtl w:val="0"/>
        </w:rPr>
        <w:t xml:space="preserve">SYMPTOMS IN WOMEN</w:t>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Chest Pain, angina, and/or ear, neck pain</w:t>
        <w:tab/>
        <w:t xml:space="preserve">1. Center Chest Pain (Inconsistent)</w:t>
      </w:r>
    </w:p>
    <w:p w:rsidR="00000000" w:rsidDel="00000000" w:rsidP="00000000" w:rsidRDefault="00000000" w:rsidRPr="00000000" w14:paraId="0000007E">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Severe Headache</w:t>
        <w:tab/>
        <w:tab/>
        <w:tab/>
        <w:tab/>
        <w:t xml:space="preserve">2. Lightheadedness, Shortness of Breath </w:t>
      </w:r>
    </w:p>
    <w:p w:rsidR="00000000" w:rsidDel="00000000" w:rsidP="00000000" w:rsidRDefault="00000000" w:rsidRPr="00000000" w14:paraId="0000007F">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Excessive Breathlessness</w:t>
        <w:tab/>
        <w:tab/>
        <w:tab/>
        <w:t xml:space="preserve">3. Uncomfortable Pressure (Squeezing/Full)</w:t>
      </w:r>
    </w:p>
    <w:p w:rsidR="00000000" w:rsidDel="00000000" w:rsidP="00000000" w:rsidRDefault="00000000" w:rsidRPr="00000000" w14:paraId="00000080">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Vague Malaise (general discomfort)</w:t>
        <w:tab/>
        <w:tab/>
        <w:t xml:space="preserve">4. Nausea/Vomiting </w:t>
      </w:r>
    </w:p>
    <w:p w:rsidR="00000000" w:rsidDel="00000000" w:rsidP="00000000" w:rsidRDefault="00000000" w:rsidRPr="00000000" w14:paraId="00000081">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Dizziness/Palpitations</w:t>
        <w:tab/>
        <w:tab/>
        <w:tab/>
        <w:tab/>
        <w:t xml:space="preserve">5. Cold Sweat</w:t>
      </w:r>
    </w:p>
    <w:p w:rsidR="00000000" w:rsidDel="00000000" w:rsidP="00000000" w:rsidRDefault="00000000" w:rsidRPr="00000000" w14:paraId="00000082">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Increasing fatigue </w:t>
        <w:tab/>
        <w:tab/>
        <w:tab/>
        <w:tab/>
        <w:t xml:space="preserve">6. Pain Discomfort arms/back/neck/jaw</w:t>
      </w:r>
    </w:p>
    <w:p w:rsidR="00000000" w:rsidDel="00000000" w:rsidP="00000000" w:rsidRDefault="00000000" w:rsidRPr="00000000" w14:paraId="00000083">
      <w:pPr>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Indigestion/Heartburn/GI Symptoms</w:t>
      </w:r>
    </w:p>
    <w:p w:rsidR="00000000" w:rsidDel="00000000" w:rsidP="00000000" w:rsidRDefault="00000000" w:rsidRPr="00000000" w14:paraId="0000008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lack of blood flow can present as unresponsive, unconscious, and/or no breathing. If this occurs activate EMS: </w:t>
      </w:r>
    </w:p>
    <w:p w:rsidR="00000000" w:rsidDel="00000000" w:rsidP="00000000" w:rsidRDefault="00000000" w:rsidRPr="00000000" w14:paraId="00000086">
      <w:pPr>
        <w:numPr>
          <w:ilvl w:val="0"/>
          <w:numId w:val="10"/>
        </w:numPr>
        <w:ind w:left="72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Call 911</w:t>
      </w:r>
    </w:p>
    <w:p w:rsidR="00000000" w:rsidDel="00000000" w:rsidP="00000000" w:rsidRDefault="00000000" w:rsidRPr="00000000" w14:paraId="00000087">
      <w:pPr>
        <w:numPr>
          <w:ilvl w:val="0"/>
          <w:numId w:val="10"/>
        </w:numPr>
        <w:ind w:left="72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Get an AED and use it as soon as possible.</w:t>
      </w:r>
    </w:p>
    <w:p w:rsidR="00000000" w:rsidDel="00000000" w:rsidP="00000000" w:rsidRDefault="00000000" w:rsidRPr="00000000" w14:paraId="00000088">
      <w:pPr>
        <w:numPr>
          <w:ilvl w:val="0"/>
          <w:numId w:val="10"/>
        </w:numPr>
        <w:ind w:left="72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Continue CPR until EMS arrives and takes over - if multiple rescuers are present cycle CPR repetitions every 2 minutes. </w:t>
      </w:r>
    </w:p>
    <w:p w:rsidR="00000000" w:rsidDel="00000000" w:rsidP="00000000" w:rsidRDefault="00000000" w:rsidRPr="00000000" w14:paraId="00000089">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8A">
      <w:pPr>
        <w:numPr>
          <w:ilvl w:val="0"/>
          <w:numId w:val="6"/>
        </w:numPr>
        <w:ind w:left="72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SEVERE ORTHOPEDIC INJURY - </w:t>
      </w:r>
      <w:r w:rsidDel="00000000" w:rsidR="00000000" w:rsidRPr="00000000">
        <w:rPr>
          <w:rFonts w:ascii="Times New Roman" w:cs="Times New Roman" w:eastAsia="Times New Roman" w:hAnsi="Times New Roman"/>
          <w:sz w:val="24"/>
          <w:szCs w:val="24"/>
          <w:rtl w:val="0"/>
        </w:rPr>
        <w:t xml:space="preserve">Any orthopedic injury which may cause compromise to neurovascular structures, potential loss of limb, or severe bleeding must be treated as an emergency. This may include but </w:t>
      </w:r>
      <w:r w:rsidDel="00000000" w:rsidR="00000000" w:rsidRPr="00000000">
        <w:rPr>
          <w:rFonts w:ascii="Times New Roman" w:cs="Times New Roman" w:eastAsia="Times New Roman" w:hAnsi="Times New Roman"/>
          <w:b w:val="1"/>
          <w:i w:val="1"/>
          <w:sz w:val="24"/>
          <w:szCs w:val="24"/>
          <w:u w:val="single"/>
          <w:rtl w:val="0"/>
        </w:rPr>
        <w:t xml:space="preserve">not limited to: </w:t>
      </w:r>
      <w:r w:rsidDel="00000000" w:rsidR="00000000" w:rsidRPr="00000000">
        <w:rPr>
          <w:rFonts w:ascii="Times New Roman" w:cs="Times New Roman" w:eastAsia="Times New Roman" w:hAnsi="Times New Roman"/>
          <w:sz w:val="24"/>
          <w:szCs w:val="24"/>
          <w:rtl w:val="0"/>
        </w:rPr>
        <w:t xml:space="preserve"> fractures, tears, dislocations, avulsions, or amputations. Immediate care of these injuries may prevent long term damage or deficits.</w:t>
      </w:r>
    </w:p>
    <w:p w:rsidR="00000000" w:rsidDel="00000000" w:rsidP="00000000" w:rsidRDefault="00000000" w:rsidRPr="00000000" w14:paraId="0000008B">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i w:val="1"/>
          <w:sz w:val="24"/>
          <w:szCs w:val="24"/>
          <w:u w:val="single"/>
          <w:rtl w:val="0"/>
        </w:rPr>
        <w:t xml:space="preserve">Recognition</w:t>
      </w:r>
    </w:p>
    <w:p w:rsidR="00000000" w:rsidDel="00000000" w:rsidP="00000000" w:rsidRDefault="00000000" w:rsidRPr="00000000" w14:paraId="0000008D">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Deformity of a bone, joint, or soft tissue structures.</w:t>
      </w:r>
    </w:p>
    <w:p w:rsidR="00000000" w:rsidDel="00000000" w:rsidP="00000000" w:rsidRDefault="00000000" w:rsidRPr="00000000" w14:paraId="0000008E">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Loss of sensation, particularly in the extremities</w:t>
      </w:r>
    </w:p>
    <w:p w:rsidR="00000000" w:rsidDel="00000000" w:rsidP="00000000" w:rsidRDefault="00000000" w:rsidRPr="00000000" w14:paraId="0000008F">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Severe Bleeding</w:t>
      </w:r>
    </w:p>
    <w:p w:rsidR="00000000" w:rsidDel="00000000" w:rsidP="00000000" w:rsidRDefault="00000000" w:rsidRPr="00000000" w14:paraId="00000090">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Open fractures or visible bone</w:t>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u w:val="single"/>
          <w:rtl w:val="0"/>
        </w:rPr>
        <w:t xml:space="preserve">Treatment</w:t>
      </w:r>
    </w:p>
    <w:p w:rsidR="00000000" w:rsidDel="00000000" w:rsidP="00000000" w:rsidRDefault="00000000" w:rsidRPr="00000000" w14:paraId="00000094">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first aid as needed. Control bleeding with direct pressure. (</w:t>
      </w:r>
      <w:r w:rsidDel="00000000" w:rsidR="00000000" w:rsidRPr="00000000">
        <w:rPr>
          <w:rFonts w:ascii="Times New Roman" w:cs="Times New Roman" w:eastAsia="Times New Roman" w:hAnsi="Times New Roman"/>
          <w:i w:val="1"/>
          <w:sz w:val="24"/>
          <w:szCs w:val="24"/>
          <w:rtl w:val="0"/>
        </w:rPr>
        <w:t xml:space="preserve">Tourniquet may be considered)</w:t>
      </w:r>
    </w:p>
    <w:p w:rsidR="00000000" w:rsidDel="00000000" w:rsidP="00000000" w:rsidRDefault="00000000" w:rsidRPr="00000000" w14:paraId="00000095">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Treat patient for signs of shock.</w:t>
      </w:r>
    </w:p>
    <w:p w:rsidR="00000000" w:rsidDel="00000000" w:rsidP="00000000" w:rsidRDefault="00000000" w:rsidRPr="00000000" w14:paraId="00000096">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Activate EMS</w:t>
      </w:r>
    </w:p>
    <w:p w:rsidR="00000000" w:rsidDel="00000000" w:rsidP="00000000" w:rsidRDefault="00000000" w:rsidRPr="00000000" w14:paraId="00000097">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 case of a </w:t>
      </w:r>
      <w:r w:rsidDel="00000000" w:rsidR="00000000" w:rsidRPr="00000000">
        <w:rPr>
          <w:rFonts w:ascii="Times New Roman" w:cs="Times New Roman" w:eastAsia="Times New Roman" w:hAnsi="Times New Roman"/>
          <w:b w:val="1"/>
          <w:sz w:val="24"/>
          <w:szCs w:val="24"/>
          <w:rtl w:val="0"/>
        </w:rPr>
        <w:t xml:space="preserve">CLOSED FRACTURE/DISLOCATION</w:t>
      </w:r>
      <w:r w:rsidDel="00000000" w:rsidR="00000000" w:rsidRPr="00000000">
        <w:rPr>
          <w:rFonts w:ascii="Times New Roman" w:cs="Times New Roman" w:eastAsia="Times New Roman" w:hAnsi="Times New Roman"/>
          <w:sz w:val="24"/>
          <w:szCs w:val="24"/>
          <w:rtl w:val="0"/>
        </w:rPr>
        <w:t xml:space="preserve">, a trained medical provider may attempt to carefully position the injured body part in proper anatomical position. If there is resistance or increased loss of sensation, the body part should be left in the position it was discovered in. </w:t>
      </w:r>
    </w:p>
    <w:p w:rsidR="00000000" w:rsidDel="00000000" w:rsidP="00000000" w:rsidRDefault="00000000" w:rsidRPr="00000000" w14:paraId="00000098">
      <w:pPr>
        <w:numPr>
          <w:ilvl w:val="0"/>
          <w:numId w:val="1"/>
        </w:numPr>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Splint</w:t>
      </w:r>
      <w:r w:rsidDel="00000000" w:rsidR="00000000" w:rsidRPr="00000000">
        <w:rPr>
          <w:rFonts w:ascii="Times New Roman" w:cs="Times New Roman" w:eastAsia="Times New Roman" w:hAnsi="Times New Roman"/>
          <w:sz w:val="24"/>
          <w:szCs w:val="24"/>
          <w:rtl w:val="0"/>
        </w:rPr>
        <w:t xml:space="preserve"> injured body part to prevent excessive motion.</w:t>
      </w:r>
    </w:p>
    <w:p w:rsidR="00000000" w:rsidDel="00000000" w:rsidP="00000000" w:rsidRDefault="00000000" w:rsidRPr="00000000" w14:paraId="00000099">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Check neurovascular status (pulse, sensation, etc.) every 3-5 minutes.</w:t>
      </w:r>
    </w:p>
    <w:p w:rsidR="00000000" w:rsidDel="00000000" w:rsidP="00000000" w:rsidRDefault="00000000" w:rsidRPr="00000000" w14:paraId="0000009A">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B">
      <w:pPr>
        <w:numPr>
          <w:ilvl w:val="0"/>
          <w:numId w:val="7"/>
        </w:numPr>
        <w:ind w:left="72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CONCUSSIONS - </w:t>
      </w:r>
      <w:r w:rsidDel="00000000" w:rsidR="00000000" w:rsidRPr="00000000">
        <w:rPr>
          <w:rFonts w:ascii="Times New Roman" w:cs="Times New Roman" w:eastAsia="Times New Roman" w:hAnsi="Times New Roman"/>
          <w:sz w:val="24"/>
          <w:szCs w:val="24"/>
          <w:rtl w:val="0"/>
        </w:rPr>
        <w:t xml:space="preserve">Athletes who experience one or more of the signs and symptoms listed below after a bump, blow, or jolt to the head or body may have a concussion. </w:t>
      </w:r>
    </w:p>
    <w:p w:rsidR="00000000" w:rsidDel="00000000" w:rsidP="00000000" w:rsidRDefault="00000000" w:rsidRPr="00000000" w14:paraId="0000009C">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ind w:left="720" w:firstLine="0"/>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Observed Signs</w:t>
      </w:r>
      <w:r w:rsidDel="00000000" w:rsidR="00000000" w:rsidRPr="00000000">
        <w:rPr>
          <w:rFonts w:ascii="Times New Roman" w:cs="Times New Roman" w:eastAsia="Times New Roman" w:hAnsi="Times New Roman"/>
          <w:sz w:val="24"/>
          <w:szCs w:val="24"/>
          <w:rtl w:val="0"/>
        </w:rPr>
        <w:tab/>
        <w:tab/>
        <w:tab/>
        <w:tab/>
        <w:t xml:space="preserve">       </w:t>
      </w:r>
      <w:r w:rsidDel="00000000" w:rsidR="00000000" w:rsidRPr="00000000">
        <w:rPr>
          <w:rFonts w:ascii="Times New Roman" w:cs="Times New Roman" w:eastAsia="Times New Roman" w:hAnsi="Times New Roman"/>
          <w:i w:val="1"/>
          <w:sz w:val="24"/>
          <w:szCs w:val="24"/>
          <w:u w:val="single"/>
          <w:rtl w:val="0"/>
        </w:rPr>
        <w:t xml:space="preserve">Reported Symptoms</w:t>
      </w:r>
    </w:p>
    <w:p w:rsidR="00000000" w:rsidDel="00000000" w:rsidP="00000000" w:rsidRDefault="00000000" w:rsidRPr="00000000" w14:paraId="0000009E">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Appears dazed or stunned</w:t>
        <w:tab/>
        <w:tab/>
        <w:t xml:space="preserve">        </w:t>
        <w:tab/>
        <w:t xml:space="preserve">1). Headache or “pressure” in head</w:t>
      </w:r>
    </w:p>
    <w:p w:rsidR="00000000" w:rsidDel="00000000" w:rsidP="00000000" w:rsidRDefault="00000000" w:rsidRPr="00000000" w14:paraId="0000009F">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Is confused about assignment or position    </w:t>
        <w:tab/>
        <w:t xml:space="preserve">2). Nausea or vomiting</w:t>
      </w:r>
    </w:p>
    <w:p w:rsidR="00000000" w:rsidDel="00000000" w:rsidP="00000000" w:rsidRDefault="00000000" w:rsidRPr="00000000" w14:paraId="000000A0">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Forgets instruction</w:t>
        <w:tab/>
        <w:tab/>
        <w:tab/>
        <w:tab/>
        <w:t xml:space="preserve">3). Balance problems or dizziness</w:t>
      </w:r>
    </w:p>
    <w:p w:rsidR="00000000" w:rsidDel="00000000" w:rsidP="00000000" w:rsidRDefault="00000000" w:rsidRPr="00000000" w14:paraId="000000A1">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Is insure of games, score, or opponent</w:t>
        <w:tab/>
        <w:t xml:space="preserve">4). Doubled or blurry vision</w:t>
      </w:r>
    </w:p>
    <w:p w:rsidR="00000000" w:rsidDel="00000000" w:rsidP="00000000" w:rsidRDefault="00000000" w:rsidRPr="00000000" w14:paraId="000000A2">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Moves clumsily</w:t>
        <w:tab/>
        <w:tab/>
        <w:tab/>
        <w:tab/>
        <w:t xml:space="preserve">5).Sensitivity to light</w:t>
      </w:r>
    </w:p>
    <w:p w:rsidR="00000000" w:rsidDel="00000000" w:rsidP="00000000" w:rsidRDefault="00000000" w:rsidRPr="00000000" w14:paraId="000000A3">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Delayed response</w:t>
        <w:tab/>
        <w:tab/>
        <w:tab/>
        <w:tab/>
        <w:t xml:space="preserve">6). Sensitivity to noise</w:t>
      </w:r>
    </w:p>
    <w:p w:rsidR="00000000" w:rsidDel="00000000" w:rsidP="00000000" w:rsidRDefault="00000000" w:rsidRPr="00000000" w14:paraId="000000A4">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Loses consciousness (</w:t>
      </w:r>
      <w:r w:rsidDel="00000000" w:rsidR="00000000" w:rsidRPr="00000000">
        <w:rPr>
          <w:rFonts w:ascii="Times New Roman" w:cs="Times New Roman" w:eastAsia="Times New Roman" w:hAnsi="Times New Roman"/>
          <w:i w:val="1"/>
          <w:sz w:val="24"/>
          <w:szCs w:val="24"/>
          <w:rtl w:val="0"/>
        </w:rPr>
        <w:t xml:space="preserve">even briefly)</w:t>
        <w:tab/>
        <w:tab/>
      </w:r>
      <w:r w:rsidDel="00000000" w:rsidR="00000000" w:rsidRPr="00000000">
        <w:rPr>
          <w:rFonts w:ascii="Times New Roman" w:cs="Times New Roman" w:eastAsia="Times New Roman" w:hAnsi="Times New Roman"/>
          <w:sz w:val="24"/>
          <w:szCs w:val="24"/>
          <w:rtl w:val="0"/>
        </w:rPr>
        <w:t xml:space="preserve">7). Feeling sluggish, hazy, or foggy</w:t>
      </w:r>
    </w:p>
    <w:p w:rsidR="00000000" w:rsidDel="00000000" w:rsidP="00000000" w:rsidRDefault="00000000" w:rsidRPr="00000000" w14:paraId="000000A5">
      <w:pPr>
        <w:numPr>
          <w:ilvl w:val="0"/>
          <w:numId w:val="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Mood swings</w:t>
        <w:tab/>
        <w:tab/>
        <w:tab/>
        <w:tab/>
        <w:tab/>
        <w:t xml:space="preserve">8). Concentration or memory issues</w:t>
      </w:r>
    </w:p>
    <w:p w:rsidR="00000000" w:rsidDel="00000000" w:rsidP="00000000" w:rsidRDefault="00000000" w:rsidRPr="00000000" w14:paraId="000000A6">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Can’t recall events prior to hit or fall</w:t>
        <w:tab/>
        <w:tab/>
        <w:t xml:space="preserve">9). Confusion</w:t>
      </w:r>
    </w:p>
    <w:p w:rsidR="00000000" w:rsidDel="00000000" w:rsidP="00000000" w:rsidRDefault="00000000" w:rsidRPr="00000000" w14:paraId="000000A7">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Can’t recall events after hit or fall</w:t>
        <w:tab/>
        <w:t xml:space="preserve">          10). Just not “feeling right” or “slow”</w:t>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B1">
      <w:pPr>
        <w:ind w:left="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2">
      <w:pPr>
        <w:numPr>
          <w:ilvl w:val="0"/>
          <w:numId w:val="3"/>
        </w:numPr>
        <w:ind w:left="72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CERVICAL SPINE INJURY PROCEDURES - </w:t>
      </w:r>
      <w:r w:rsidDel="00000000" w:rsidR="00000000" w:rsidRPr="00000000">
        <w:rPr>
          <w:rFonts w:ascii="Times New Roman" w:cs="Times New Roman" w:eastAsia="Times New Roman" w:hAnsi="Times New Roman"/>
          <w:sz w:val="24"/>
          <w:szCs w:val="24"/>
          <w:rtl w:val="0"/>
        </w:rPr>
        <w:t xml:space="preserve">If athlete is unconscious following an injury to head or neck; complaining of pain down spine; inability to feel hands, feet or extremities; obvious deformity; or loss of bowel contents; or any reason you suspect a neck injury, follow these steps: </w:t>
      </w:r>
    </w:p>
    <w:p w:rsidR="00000000" w:rsidDel="00000000" w:rsidP="00000000" w:rsidRDefault="00000000" w:rsidRPr="00000000" w14:paraId="000000B3">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Assess ABCs and Severity of Injury</w:t>
      </w:r>
    </w:p>
    <w:p w:rsidR="00000000" w:rsidDel="00000000" w:rsidP="00000000" w:rsidRDefault="00000000" w:rsidRPr="00000000" w14:paraId="000000B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Activate EMS - use speakerphone to keep hands free for stabilization</w:t>
      </w:r>
    </w:p>
    <w:p w:rsidR="00000000" w:rsidDel="00000000" w:rsidP="00000000" w:rsidRDefault="00000000" w:rsidRPr="00000000" w14:paraId="000000B6">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Stabilize Cervical Spine - this should be the most experienced medical provider available.</w:t>
      </w:r>
    </w:p>
    <w:p w:rsidR="00000000" w:rsidDel="00000000" w:rsidP="00000000" w:rsidRDefault="00000000" w:rsidRPr="00000000" w14:paraId="000000B7">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If supine, begin the equipment removal process if warranted. </w:t>
      </w:r>
    </w:p>
    <w:p w:rsidR="00000000" w:rsidDel="00000000" w:rsidP="00000000" w:rsidRDefault="00000000" w:rsidRPr="00000000" w14:paraId="000000B8">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If prone, log roll with 4 person push or pull mechanism and then begin equipment removal if warranted. </w:t>
      </w:r>
    </w:p>
    <w:p w:rsidR="00000000" w:rsidDel="00000000" w:rsidP="00000000" w:rsidRDefault="00000000" w:rsidRPr="00000000" w14:paraId="000000B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u w:val="single"/>
          <w:rtl w:val="0"/>
        </w:rPr>
        <w:t xml:space="preserve">LACROSSE SPECIFIC PROCEDURE (STEPS 6 - 8)</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BB">
      <w:pPr>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ab/>
      </w:r>
    </w:p>
    <w:p w:rsidR="00000000" w:rsidDel="00000000" w:rsidP="00000000" w:rsidRDefault="00000000" w:rsidRPr="00000000" w14:paraId="000000B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ab/>
      </w:r>
      <w:r w:rsidDel="00000000" w:rsidR="00000000" w:rsidRPr="00000000">
        <w:rPr>
          <w:rFonts w:ascii="Times New Roman" w:cs="Times New Roman" w:eastAsia="Times New Roman" w:hAnsi="Times New Roman"/>
          <w:sz w:val="24"/>
          <w:szCs w:val="24"/>
          <w:rtl w:val="0"/>
        </w:rPr>
        <w:t xml:space="preserve">6). The athlete’s face mask should ALWAYS be removed to be able to access the airway    in case of emergency. </w:t>
      </w:r>
    </w:p>
    <w:p w:rsidR="00000000" w:rsidDel="00000000" w:rsidP="00000000" w:rsidRDefault="00000000" w:rsidRPr="00000000" w14:paraId="000000B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7). Equipment removal involves 3 rescuers: </w:t>
      </w:r>
    </w:p>
    <w:p w:rsidR="00000000" w:rsidDel="00000000" w:rsidP="00000000" w:rsidRDefault="00000000" w:rsidRPr="00000000" w14:paraId="000000B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i.  Rescuer 1 - Remains at the head at all times </w:t>
      </w:r>
    </w:p>
    <w:p w:rsidR="00000000" w:rsidDel="00000000" w:rsidP="00000000" w:rsidRDefault="00000000" w:rsidRPr="00000000" w14:paraId="000000BF">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t xml:space="preserve">ii. Rescuer 2 - Helmet removal (</w:t>
      </w:r>
      <w:r w:rsidDel="00000000" w:rsidR="00000000" w:rsidRPr="00000000">
        <w:rPr>
          <w:rFonts w:ascii="Times New Roman" w:cs="Times New Roman" w:eastAsia="Times New Roman" w:hAnsi="Times New Roman"/>
          <w:b w:val="1"/>
          <w:sz w:val="24"/>
          <w:szCs w:val="24"/>
          <w:rtl w:val="0"/>
        </w:rPr>
        <w:t xml:space="preserve">See STEP 8)</w:t>
      </w:r>
    </w:p>
    <w:p w:rsidR="00000000" w:rsidDel="00000000" w:rsidP="00000000" w:rsidRDefault="00000000" w:rsidRPr="00000000" w14:paraId="000000C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ab/>
      </w:r>
      <w:r w:rsidDel="00000000" w:rsidR="00000000" w:rsidRPr="00000000">
        <w:rPr>
          <w:rFonts w:ascii="Times New Roman" w:cs="Times New Roman" w:eastAsia="Times New Roman" w:hAnsi="Times New Roman"/>
          <w:sz w:val="24"/>
          <w:szCs w:val="24"/>
          <w:rtl w:val="0"/>
        </w:rPr>
        <w:t xml:space="preserve">iii. Rescuer 3 - T - Cut jersey, cut pads as necessary (i.e strings, straps)</w:t>
      </w:r>
    </w:p>
    <w:p w:rsidR="00000000" w:rsidDel="00000000" w:rsidP="00000000" w:rsidRDefault="00000000" w:rsidRPr="00000000" w14:paraId="000000C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8). </w:t>
      </w:r>
      <w:r w:rsidDel="00000000" w:rsidR="00000000" w:rsidRPr="00000000">
        <w:rPr>
          <w:rFonts w:ascii="Times New Roman" w:cs="Times New Roman" w:eastAsia="Times New Roman" w:hAnsi="Times New Roman"/>
          <w:i w:val="1"/>
          <w:sz w:val="24"/>
          <w:szCs w:val="24"/>
          <w:rtl w:val="0"/>
        </w:rPr>
        <w:t xml:space="preserve">Helmet Removal -</w:t>
      </w:r>
    </w:p>
    <w:p w:rsidR="00000000" w:rsidDel="00000000" w:rsidP="00000000" w:rsidRDefault="00000000" w:rsidRPr="00000000" w14:paraId="000000C3">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Stabilization is given to </w:t>
      </w:r>
      <w:r w:rsidDel="00000000" w:rsidR="00000000" w:rsidRPr="00000000">
        <w:rPr>
          <w:rFonts w:ascii="Times New Roman" w:cs="Times New Roman" w:eastAsia="Times New Roman" w:hAnsi="Times New Roman"/>
          <w:b w:val="1"/>
          <w:sz w:val="24"/>
          <w:szCs w:val="24"/>
          <w:rtl w:val="0"/>
        </w:rPr>
        <w:t xml:space="preserve">Rescuer 2.</w:t>
      </w:r>
      <w:r w:rsidDel="00000000" w:rsidR="00000000" w:rsidRPr="00000000">
        <w:rPr>
          <w:rtl w:val="0"/>
        </w:rPr>
      </w:r>
    </w:p>
    <w:p w:rsidR="00000000" w:rsidDel="00000000" w:rsidP="00000000" w:rsidRDefault="00000000" w:rsidRPr="00000000" w14:paraId="000000C4">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Stabilization Techniques:</w:t>
      </w:r>
    </w:p>
    <w:p w:rsidR="00000000" w:rsidDel="00000000" w:rsidP="00000000" w:rsidRDefault="00000000" w:rsidRPr="00000000" w14:paraId="000000C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1). From the side with placing one hand on the athlete’s occiput (back of head) and the other hand on the athlete’s chin.</w:t>
      </w:r>
    </w:p>
    <w:p w:rsidR="00000000" w:rsidDel="00000000" w:rsidP="00000000" w:rsidRDefault="00000000" w:rsidRPr="00000000" w14:paraId="000000C6">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 Over top the athlete by placing hands on both sides of the head at the ear and around to the occiput. </w:t>
      </w:r>
    </w:p>
    <w:p w:rsidR="00000000" w:rsidDel="00000000" w:rsidP="00000000" w:rsidRDefault="00000000" w:rsidRPr="00000000" w14:paraId="000000C7">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Athlete is stabilized until EMS takes over. </w:t>
      </w:r>
    </w:p>
    <w:p w:rsidR="00000000" w:rsidDel="00000000" w:rsidP="00000000" w:rsidRDefault="00000000" w:rsidRPr="00000000" w14:paraId="000000C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10). Athlete must be accompanied by parent/guardian or coach when being transported. </w:t>
      </w:r>
    </w:p>
    <w:p w:rsidR="00000000" w:rsidDel="00000000" w:rsidP="00000000" w:rsidRDefault="00000000" w:rsidRPr="00000000" w14:paraId="000000CA">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ind w:left="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CC">
      <w:pPr>
        <w:ind w:left="0"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Athletic Director</w:t>
        <w:tab/>
        <w:tab/>
        <w:tab/>
        <w:tab/>
        <w:tab/>
        <w:tab/>
        <w:tab/>
        <w:tab/>
        <w:tab/>
        <w:t xml:space="preserve">Date</w:t>
      </w:r>
    </w:p>
    <w:p w:rsidR="00000000" w:rsidDel="00000000" w:rsidP="00000000" w:rsidRDefault="00000000" w:rsidRPr="00000000" w14:paraId="000000D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Athletic Trainer</w:t>
        <w:tab/>
        <w:tab/>
        <w:tab/>
        <w:tab/>
        <w:tab/>
        <w:tab/>
        <w:tab/>
        <w:tab/>
        <w:tab/>
        <w:t xml:space="preserve">Date</w:t>
      </w:r>
    </w:p>
    <w:p w:rsidR="00000000" w:rsidDel="00000000" w:rsidP="00000000" w:rsidRDefault="00000000" w:rsidRPr="00000000" w14:paraId="000000DA">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Principal </w:t>
        <w:tab/>
        <w:tab/>
        <w:tab/>
        <w:tab/>
        <w:tab/>
        <w:tab/>
        <w:tab/>
        <w:tab/>
        <w:tab/>
        <w:tab/>
        <w:t xml:space="preserve">Date </w:t>
      </w:r>
    </w:p>
    <w:p w:rsidR="00000000" w:rsidDel="00000000" w:rsidP="00000000" w:rsidRDefault="00000000" w:rsidRPr="00000000" w14:paraId="000000E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Member</w:t>
        <w:tab/>
        <w:tab/>
        <w:tab/>
        <w:tab/>
        <w:tab/>
        <w:tab/>
        <w:tab/>
        <w:tab/>
        <w:tab/>
        <w:t xml:space="preserve">           </w:t>
        <w:tab/>
        <w:t xml:space="preserve">Date</w:t>
      </w:r>
    </w:p>
    <w:p w:rsidR="00000000" w:rsidDel="00000000" w:rsidP="00000000" w:rsidRDefault="00000000" w:rsidRPr="00000000" w14:paraId="000000E5">
      <w:pPr>
        <w:ind w:left="0" w:firstLine="0"/>
        <w:rPr>
          <w:rFonts w:ascii="Times New Roman" w:cs="Times New Roman" w:eastAsia="Times New Roman" w:hAnsi="Times New Roman"/>
          <w:sz w:val="24"/>
          <w:szCs w:val="24"/>
        </w:rPr>
      </w:pPr>
      <w:r w:rsidDel="00000000" w:rsidR="00000000" w:rsidRPr="00000000">
        <w:rPr>
          <w:rtl w:val="0"/>
        </w:rPr>
      </w:r>
    </w:p>
    <w:sectPr>
      <w:headerReference r:id="rId16" w:type="default"/>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CRISTO REY JESUIT HIGH SCHOOL </w:t>
    </w:r>
  </w:p>
  <w:p w:rsidR="00000000" w:rsidDel="00000000" w:rsidP="00000000" w:rsidRDefault="00000000" w:rsidRPr="00000000" w14:paraId="000000E7">
    <w:pPr>
      <w:jc w:val="center"/>
      <w:rPr>
        <w:rFonts w:ascii="Times New Roman" w:cs="Times New Roman" w:eastAsia="Times New Roman" w:hAnsi="Times New Roman"/>
        <w:b w:val="1"/>
        <w:sz w:val="46"/>
        <w:szCs w:val="46"/>
      </w:rPr>
    </w:pPr>
    <w:r w:rsidDel="00000000" w:rsidR="00000000" w:rsidRPr="00000000">
      <w:rPr>
        <w:rFonts w:ascii="Times New Roman" w:cs="Times New Roman" w:eastAsia="Times New Roman" w:hAnsi="Times New Roman"/>
        <w:b w:val="1"/>
        <w:sz w:val="46"/>
        <w:szCs w:val="46"/>
        <w:rtl w:val="0"/>
      </w:rPr>
      <w:t xml:space="preserve">EMERGENCY ACTION PLAN</w:t>
    </w:r>
  </w:p>
  <w:p w:rsidR="00000000" w:rsidDel="00000000" w:rsidP="00000000" w:rsidRDefault="00000000" w:rsidRPr="00000000" w14:paraId="000000E8">
    <w:pPr>
      <w:jc w:val="center"/>
      <w:rPr>
        <w:rFonts w:ascii="Times New Roman" w:cs="Times New Roman" w:eastAsia="Times New Roman" w:hAnsi="Times New Roman"/>
        <w:sz w:val="46"/>
        <w:szCs w:val="46"/>
      </w:rPr>
    </w:pPr>
    <w:r w:rsidDel="00000000" w:rsidR="00000000" w:rsidRPr="00000000">
      <w:rPr>
        <w:rFonts w:ascii="Times New Roman" w:cs="Times New Roman" w:eastAsia="Times New Roman" w:hAnsi="Times New Roman"/>
        <w:sz w:val="46"/>
        <w:szCs w:val="46"/>
        <w:rtl w:val="0"/>
      </w:rPr>
      <w:t xml:space="preserve">(SY: 2024-2025)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Jenna.M.Page@medstar.net" TargetMode="External"/><Relationship Id="rId10" Type="http://schemas.openxmlformats.org/officeDocument/2006/relationships/hyperlink" Target="mailto:Carissa.K.Colangelo@medstar.net" TargetMode="External"/><Relationship Id="rId13" Type="http://schemas.openxmlformats.org/officeDocument/2006/relationships/hyperlink" Target="mailto:Kimberly.D.Bosely@medstar.net" TargetMode="External"/><Relationship Id="rId12" Type="http://schemas.openxmlformats.org/officeDocument/2006/relationships/hyperlink" Target="mailto:Joshua.A.Barracks@medstar.n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mitala@cristoreybalt.org" TargetMode="External"/><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ihurd@cristoreybalt.org" TargetMode="External"/><Relationship Id="rId7" Type="http://schemas.openxmlformats.org/officeDocument/2006/relationships/hyperlink" Target="mailto:abcde@critoreybalt.org" TargetMode="External"/><Relationship Id="rId8" Type="http://schemas.openxmlformats.org/officeDocument/2006/relationships/hyperlink" Target="mailto:dlifsey@cristoreybal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